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227" w:rsidRDefault="008E0423">
      <w:r w:rsidRPr="008E0423"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753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741AA" w:rsidRPr="002741AA" w:rsidRDefault="0081441D" w:rsidP="002741AA">
      <w:pPr>
        <w:spacing w:after="0" w:line="264" w:lineRule="auto"/>
        <w:jc w:val="both"/>
        <w:rPr>
          <w:rFonts w:asciiTheme="minorHAnsi" w:eastAsiaTheme="minorHAnsi" w:hAnsiTheme="minorHAnsi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О</w:t>
      </w:r>
      <w:r w:rsidR="002741AA"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741AA" w:rsidRPr="002741AA" w:rsidRDefault="002741AA" w:rsidP="002741AA">
      <w:pPr>
        <w:spacing w:after="0" w:line="264" w:lineRule="auto"/>
        <w:ind w:left="120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64" w:lineRule="auto"/>
        <w:ind w:left="120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ПОЯСНИТЕЛЬНАЯ ЗАПИСКА 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741AA" w:rsidRPr="002741AA" w:rsidRDefault="002741AA" w:rsidP="002741AA">
      <w:pPr>
        <w:numPr>
          <w:ilvl w:val="0"/>
          <w:numId w:val="1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2741AA" w:rsidRPr="002741AA" w:rsidRDefault="002741AA" w:rsidP="002741AA">
      <w:pPr>
        <w:numPr>
          <w:ilvl w:val="0"/>
          <w:numId w:val="1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741AA" w:rsidRPr="002741AA" w:rsidRDefault="002741AA" w:rsidP="002741AA">
      <w:pPr>
        <w:numPr>
          <w:ilvl w:val="0"/>
          <w:numId w:val="1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741AA" w:rsidRPr="002741AA" w:rsidRDefault="002741AA" w:rsidP="002741AA">
      <w:pPr>
        <w:numPr>
          <w:ilvl w:val="0"/>
          <w:numId w:val="1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741AA" w:rsidRPr="002741AA" w:rsidRDefault="002741AA" w:rsidP="002741AA">
      <w:pPr>
        <w:numPr>
          <w:ilvl w:val="0"/>
          <w:numId w:val="1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проявление уважения к истории, культуре, традициям народов Российской Федерации; </w:t>
      </w:r>
    </w:p>
    <w:p w:rsidR="002741AA" w:rsidRPr="002741AA" w:rsidRDefault="002741AA" w:rsidP="002741AA">
      <w:pPr>
        <w:numPr>
          <w:ilvl w:val="0"/>
          <w:numId w:val="1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741AA" w:rsidRPr="002741AA" w:rsidRDefault="002741AA" w:rsidP="002741AA">
      <w:pPr>
        <w:numPr>
          <w:ilvl w:val="0"/>
          <w:numId w:val="1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741AA" w:rsidRPr="002741AA" w:rsidRDefault="002741AA" w:rsidP="002741AA">
      <w:pPr>
        <w:numPr>
          <w:ilvl w:val="0"/>
          <w:numId w:val="1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Отбор содержания программы по окружающему миру осуществлён на основе следующих ведущих идей:</w:t>
      </w:r>
    </w:p>
    <w:p w:rsidR="002741AA" w:rsidRPr="002741AA" w:rsidRDefault="002741AA" w:rsidP="002741AA">
      <w:pPr>
        <w:numPr>
          <w:ilvl w:val="0"/>
          <w:numId w:val="2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раскрытие роли человека в природе и обществе;</w:t>
      </w:r>
    </w:p>
    <w:p w:rsidR="002741AA" w:rsidRPr="002741AA" w:rsidRDefault="002741AA" w:rsidP="002741AA">
      <w:pPr>
        <w:numPr>
          <w:ilvl w:val="0"/>
          <w:numId w:val="2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Общее число часов, рекомендованных для изучения окружающего мира, ‒ </w:t>
      </w:r>
      <w:bookmarkStart w:id="1" w:name="068b5492-f5c6-418c-9f3d-480525df396e"/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270 часов</w:t>
      </w:r>
      <w:bookmarkEnd w:id="1"/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(два часа в неделю в каждом классе): 1 класс – </w:t>
      </w:r>
      <w:bookmarkStart w:id="2" w:name="ed7f0363-2dd2-42cc-a712-86adf9036dbf"/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66 часов</w:t>
      </w:r>
      <w:bookmarkEnd w:id="2"/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, 2 класс – 68 часов, 3 класс – 68 часов, 4 класс – 68 часов. </w:t>
      </w:r>
    </w:p>
    <w:p w:rsidR="002741AA" w:rsidRPr="002741AA" w:rsidRDefault="002741AA" w:rsidP="002741AA">
      <w:pPr>
        <w:rPr>
          <w:rFonts w:asciiTheme="minorHAnsi" w:eastAsiaTheme="minorHAnsi" w:hAnsiTheme="minorHAnsi" w:cstheme="minorBidi"/>
          <w:sz w:val="24"/>
          <w:szCs w:val="24"/>
        </w:rPr>
        <w:sectPr w:rsidR="002741AA" w:rsidRPr="002741AA">
          <w:pgSz w:w="11906" w:h="16383"/>
          <w:pgMar w:top="1134" w:right="850" w:bottom="1134" w:left="1701" w:header="720" w:footer="720" w:gutter="0"/>
          <w:cols w:space="720"/>
        </w:sectPr>
      </w:pP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bookmarkStart w:id="3" w:name="block-52761057"/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lastRenderedPageBreak/>
        <w:t>СОДЕРЖАНИЕ ОБУЧЕНИЯ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1 КЛАСС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Человек и общество.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Режим труда и отдыха.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Ценность и красота рукотворного мира. Правила поведения в социуме.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Человек и природа.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Правила безопасной жизнедеятельности.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УНИВЕРСАЛЬНЫЕ УЧЕБНЫЕ ДЕЙСТВИЯ (ПРОПЕДЕВТИЧЕСКИЙ УРОВЕНЬ)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lastRenderedPageBreak/>
        <w:t>Базовые логические действия: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приводить примеры лиственных и хвойных растений, сравнивать их, устанавливать различия во внешнем виде.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Работа с информацией: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понимать, что информация может быть представлена в разной форме: текста, иллюстраций, видео, таблицы;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соотносить иллюстрацию явления (объекта, предмета) с его названием.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воспроизводить названия своего населенного пункта, название страны, её столицы;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воспроизводить наизусть слова гимна России;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pacing w:val="-4"/>
          <w:sz w:val="24"/>
          <w:szCs w:val="24"/>
        </w:rPr>
        <w:t>соотносить предметы декоративно-прикладного искусства с принадлежностью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народу Российской Федерации, описывать предмет по предложенному плану;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по предложенному плану время года, передавать в рассказе своё отношение к природным явлениям;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сравнивать домашних и диких животных, объяснять, чем они различаются.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Совместная деятельность: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соблюдать правила общения в совместной деятельности: договариваться, </w:t>
      </w:r>
      <w:r w:rsidRPr="002741AA">
        <w:rPr>
          <w:rFonts w:ascii="Times New Roman" w:eastAsiaTheme="minorHAnsi" w:hAnsi="Times New Roman" w:cstheme="minorBidi"/>
          <w:color w:val="000000"/>
          <w:spacing w:val="-4"/>
          <w:sz w:val="24"/>
          <w:szCs w:val="24"/>
        </w:rPr>
        <w:t>справедливо распределять работу, определять нарушение правил взаимоотношений,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при участии учителя устранять возникающие конфликты.</w:t>
      </w: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2 КЛАСС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Человек и общество.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Семья. Семейные ценности и традиции. Родословная. Составление схемы родословного древа, истории семьи.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Человек и природа.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Методы познания природы: наблюдения, опыты, измерения.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Правила безопасной жизнедеятельности.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УНИВЕРСАЛЬНЫЕ УЧЕБНЫЕ ДЕЙСТВИЯ 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(ПРОПЕДЕВТИЧЕСКИЙ УРОВЕНЬ)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Базовые логические действия: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ориентироваться в методах познания природы (наблюдение, опыт, сравнение, измерение);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определять на основе наблюдения состояние вещества (жидкое, твёрдое, газообразное);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различать символы Российской Федерации;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различать деревья, кустарники, травы; приводить примеры (в пределах изученного);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группировать растения: дикорастущие и культурные; лекарственные и ядовитые (в пределах изученного);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различать прошлое, настоящее, будущее.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Работа с информацией: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различать информацию, представленную в тексте, графически, аудиовизуально;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читать информацию, представленную в схеме, таблице;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используя текстовую информацию, заполнять таблицы; дополнять схемы;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соотносить пример (рисунок, предложенную ситуацию) со временем протекания.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ориентироваться в терминах (понятиях), соотносить их с краткой характеристикой: 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понятия и термины, связанные с миром природы (среда обитания, тело, явление, вещество; заповедник);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условия жизни на Земле, отличие нашей планеты от других планет Солнечной системы;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приводить примеры растений и животных, занесённых в Красную книгу России (на примере своей местности);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современные события от имени их участника.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следовать образцу, предложенному плану и инструкции при решении учебной задачи;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контролировать с небольшой помощью учителя последовательность действий по решению учебной задачи;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Совместная деятельность: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определять причины возможных конфликтов, выбирать (из предложенных) способы их разрешения.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3 КЛАСС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Человек и общество.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Страны и народы мира. Памятники природы и культуры – символы стран, в которых они находятся.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Человек и природа.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Методы изучения природы. Карта мира. Материки и части света. 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Первоначальные представления о бактериях. 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Грибы: строение шляпочных грибов. Грибы съедобные и несъедобные. 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Правила безопасной жизнедеятельности.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УНИВЕРСАЛЬНЫЕ УЧЕБНЫЕ ДЕЙСТВИЯ 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устанавливать зависимость между внешним видом, особенностями поведения и условиями жизни животного;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моделировать цепи питания в природном сообществе;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различать понятия «век», «столетие», «историческое время»;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соотносить историческое событие с датой (историческим периодом).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Работа с информацией: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читать несложные планы, соотносить условные обозначения с изображёнными объектами;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безопасности при работе в информационной среде.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ориентироваться в понятиях, соотносить понятия и термины с их краткой характеристикой: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знать понятия и термины, связанные с социальным миром (безопасность, семейный бюджет, памятник культуры);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(характеризовать) условия жизни на Земле;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схожие, различные, индивидуальные признаки на основе сравнения объектов природы;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приводить примеры, кратко характеризовать представителей разных царств природы;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называть признаки (характеризовать) животного (растения) как живого организма;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(характеризовать) отдельные страницы истории нашей страны (в пределах изученного).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планировать шаги по решению учебной задачи, контролировать свои действия (при небольшой помощи учителя);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устанавливать причину возникающей трудности или ошибки, корректировать свои действия.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Совместная деятельность: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участвовать в совместной деятельности, выполнять роли руководителя (лидера), подчинённого;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4 КЛАСС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Человек и общество.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Общая характеристика родного края, важнейшие достопримечательности, знаменитые соотечественники.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История Отечества. «Лента времени» и историческая карта.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Личная ответственность каждого человека за сохранность историко-культурного наследия своего края.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Человек и природа.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Наиболее значимые природные объекты списка Всемирного наследия в России и за рубежом (2–3 объекта).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Правила безопасной жизнедеятельности.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Здоровый образ жизни: профилактика вредных привычек.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УНИВЕРСАЛЬНЫЕ УЧЕБНЫЕ ДЕЙСТВИЯ 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Базовые логические и исследовательские действия: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устанавливать последовательность этапов возрастного развития человека;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конструировать в учебных и игровых ситуациях правила безопасного поведения в среде обитания;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моделировать схемы природных объектов (строение почвы; движение реки, форма поверхности);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соотносить объекты природы с принадлежностью к определённой природной зоне;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классифицировать природные объекты по принадлежности к природной зоне;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Работа с информацией: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64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2741AA" w:rsidRPr="002741AA" w:rsidRDefault="002741AA" w:rsidP="002741AA">
      <w:pPr>
        <w:spacing w:after="0" w:line="264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создавать текст-рассуждение: объяснять вред для здоровья и самочувствия организма вредных привычек;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ситуации проявления нравственных качеств: отзывчивости, доброты, справедливости и других;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составлять небольшие тексты «Права и обязанности гражданина Российской Федерации»;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создавать небольшие тексты о знаменательных страницах истории нашей страны (в рамках изученного).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Регулятивные универсальные учебные действия способствуют формированию умений: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самостоятельно планировать алгоритм решения учебной задачи;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предвидеть трудности и возможные ошибки;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принимать оценку своей работы; планировать работу над ошибками;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находить ошибки в своей и чужих работах, устанавливать их причины.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Совместная деятельность: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741AA" w:rsidRPr="002741AA" w:rsidRDefault="002741AA" w:rsidP="002741AA">
      <w:pPr>
        <w:rPr>
          <w:rFonts w:asciiTheme="minorHAnsi" w:eastAsiaTheme="minorHAnsi" w:hAnsiTheme="minorHAnsi" w:cstheme="minorBidi"/>
          <w:sz w:val="24"/>
          <w:szCs w:val="24"/>
        </w:rPr>
        <w:sectPr w:rsidR="002741AA" w:rsidRPr="002741AA">
          <w:pgSz w:w="11906" w:h="16383"/>
          <w:pgMar w:top="1134" w:right="850" w:bottom="1134" w:left="1701" w:header="720" w:footer="720" w:gutter="0"/>
          <w:cols w:space="720"/>
        </w:sectPr>
      </w:pP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bookmarkStart w:id="4" w:name="block-52761058"/>
      <w:bookmarkEnd w:id="3"/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69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ЛИЧНОСТНЫЕ РЕЗУЛЬТАТЫ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1)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гражданско-патриотического воспитания: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сопричастность к прошлому, настоящему и будущему своей страны и родного края;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2)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духовно-нравственного воспитания: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3)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эстетического воспитания: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2741AA" w:rsidRPr="002741AA" w:rsidRDefault="002741AA" w:rsidP="002741AA">
      <w:pPr>
        <w:numPr>
          <w:ilvl w:val="0"/>
          <w:numId w:val="3"/>
        </w:numPr>
        <w:spacing w:after="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4)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</w:t>
      </w:r>
      <w:r w:rsidRPr="002741AA">
        <w:rPr>
          <w:rFonts w:ascii="Times New Roman" w:eastAsiaTheme="minorHAnsi" w:hAnsi="Times New Roman" w:cstheme="minorBidi"/>
          <w:b/>
          <w:color w:val="000000"/>
          <w:spacing w:val="-6"/>
          <w:sz w:val="24"/>
          <w:szCs w:val="24"/>
        </w:rPr>
        <w:t>физического воспитания, формирования культуры здоровья и эмоционального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благополучия: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5)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трудового воспитания: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6)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экологического воспитания: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7)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ценности научного познания: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осознание ценности познания для развития человека, необходимости самообразования и саморазвития;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МЕТАПРЕДМЕТНЫЕ РЕЗУЛЬТАТЫ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Базовые логические действия: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сравнивать объекты окружающего мира, устанавливать основания для сравнения, устанавливать аналогии;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объединять части объекта (объекты) по определённому признаку;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определять существенный признак для классификации, классифицировать предложенные объекты;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2741AA" w:rsidRPr="002741AA" w:rsidRDefault="002741AA" w:rsidP="002741AA">
      <w:pPr>
        <w:spacing w:after="0" w:line="269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Базовые исследовательские действия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: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проявлять интерес к экспериментам, проводимым под руководством учителя;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2741AA" w:rsidRPr="002741AA" w:rsidRDefault="002741AA" w:rsidP="002741AA">
      <w:pPr>
        <w:spacing w:after="0" w:line="269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Работа с информацией: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находить в предложенном источнике информацию, представленную в явном виде, согласно заданному алгоритму;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находить и использовать для решения учебных задач текстовую, графическую, аудиовизуальную информацию;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читать и интерпретировать графически представленную информацию: схему, таблицу, иллюстрацию;</w:t>
      </w:r>
    </w:p>
    <w:p w:rsidR="002741AA" w:rsidRPr="002741AA" w:rsidRDefault="002741AA" w:rsidP="002741AA">
      <w:pPr>
        <w:spacing w:after="0" w:line="269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Общение: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 процессе диалогов задавать вопросы, высказывать суждения, оценивать выступления участников;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ведения диалога и дискуссии; проявлять уважительное отношение к собеседнику;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Самоорганизация: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планировать самостоятельно или с помощью учителя действия по решению учебной задачи;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выстраивать последовательность выбранных действий и операций.</w:t>
      </w: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2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Самоконтроль и самооценка: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осуществлять контроль процесса и результата своей деятельности;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находить ошибки в своей работе и устанавливать их причины; 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корректировать свои действия при необходимости (с небольшой помощью учителя);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объективно оценивать результаты своей деятельности, соотносить свою оценку с оценкой учителя;</w:t>
      </w:r>
    </w:p>
    <w:p w:rsidR="002741AA" w:rsidRPr="002741AA" w:rsidRDefault="002741AA" w:rsidP="002741AA">
      <w:pPr>
        <w:spacing w:after="0" w:line="252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pacing w:val="-4"/>
          <w:sz w:val="24"/>
          <w:szCs w:val="24"/>
        </w:rPr>
        <w:t>оценивать целесообразность выбранных способов действия, при необходимости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корректировать их.</w:t>
      </w: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 w:line="257" w:lineRule="auto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Совместная деятельность: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проявлять готовность руководить, выполнять поручения, подчиняться;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ответственно выполнять свою часть работы.</w:t>
      </w: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2741AA" w:rsidRPr="002741AA" w:rsidRDefault="002741AA" w:rsidP="002741AA">
      <w:pPr>
        <w:spacing w:after="0"/>
        <w:ind w:left="12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ПРЕДМЕТНЫЕ РЕЗУЛЬТАТЫ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 концу обучения в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1 классе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обучающийся научится: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воспроизводить название своего населённого пункта, региона, страны;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применять правила ухода за комнатными растениями и домашними животными;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для ответов на вопросы небольшие тексты о природе и обществе;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использования электронных средств, оснащенных экраном;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здорового питания и личной гигиены;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безопасного поведения пешехода;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безопасного поведения в природе;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 концу обучения во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2 классе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обучающийся научится: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находить Россию на карте мира, на карте России – Москву, свой регион и его главный город;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узнавать государственную символику Российской Федерации (гимн, герб, флаг) и своего региона;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приводить примеры изученных традиций, обычаев и праздников народов родного края;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важных событий прошлого и настоящего родного края;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трудовой деятельности и профессий жителей родного края;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группировать изученные объекты живой и неживой природы по предложенным признакам;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сравнивать объекты живой и неживой природы на основе внешних признаков;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ориентироваться на местности по местным природным признакам, Солнцу, компасу;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создавать по заданному плану развёрнутые высказывания о природе и обществе;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для ответов на вопросы небольшие тексты о природе и обществе;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режим дня и питания;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К концу обучения в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3 классе</w:t>
      </w:r>
      <w:r w:rsidRPr="002741AA"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</w:rPr>
        <w:t xml:space="preserve"> 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обучающийся научится: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различать государственную символику Российской Федерации (гимн, герб, флаг);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проявлять уважение к государственным символам России и своего региона;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показывать на карте мира материки, изученные страны мира;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различать расходы и доходы семейного бюджета;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группировать изученные объекты живой и неживой природы, проводить простейшую классификацию;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сравнивать по заданному количеству признаков объекты живой и неживой природы;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безопасного поведения пассажира железнодорожного, водного и авиатранспорта;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основы профилактики заболеваний;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безопасного поведения во дворе жилого дома;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нравственного поведения на природе;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ориентироваться в возможных мошеннических действиях при общении в мессенджерах.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 xml:space="preserve">К концу обучения в 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>4 классе</w:t>
      </w: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обучающийся научится: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нравственного поведения в социуме;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показывать на исторической карте места изученных исторических событий;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находить место изученных событий на «ленте времени»;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знать основные права и обязанности гражданина Российской Федерации;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соотносить изученные исторические события и исторических деятелей веками и периодами истории России;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называть экологические проблемы и определять пути их решения;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создавать по заданному плану собственные развёрнутые высказывания о природе и обществе;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использовать различные источники информации для поиска и извлечения информации, ответов на вопросы;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нравственного поведения на природе;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осознавать возможные последствия вредных привычек для здоровья и жизни человека;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pacing w:val="-4"/>
          <w:sz w:val="24"/>
          <w:szCs w:val="24"/>
        </w:rPr>
        <w:t>осуществлять безопасный поиск образовательных ресурсов и верифицированной</w:t>
      </w:r>
      <w:r w:rsidR="0081441D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информации в Интернете.</w:t>
      </w:r>
    </w:p>
    <w:p w:rsidR="002741AA" w:rsidRPr="002741AA" w:rsidRDefault="002741AA" w:rsidP="002741AA">
      <w:pPr>
        <w:spacing w:after="0" w:line="257" w:lineRule="auto"/>
        <w:ind w:firstLine="600"/>
        <w:jc w:val="both"/>
        <w:rPr>
          <w:rFonts w:asciiTheme="minorHAnsi" w:eastAsiaTheme="minorHAnsi" w:hAnsiTheme="minorHAnsi" w:cstheme="minorBidi"/>
          <w:sz w:val="24"/>
          <w:szCs w:val="24"/>
        </w:rPr>
      </w:pPr>
      <w:r w:rsidRPr="002741AA">
        <w:rPr>
          <w:rFonts w:ascii="Times New Roman" w:eastAsiaTheme="minorHAnsi" w:hAnsi="Times New Roman" w:cstheme="minorBidi"/>
          <w:color w:val="000000"/>
          <w:sz w:val="24"/>
          <w:szCs w:val="24"/>
        </w:rPr>
        <w:lastRenderedPageBreak/>
        <w:t>соблюдать правила безопасного для здоровья использования электронных образовательных и информационных ресурсов.</w:t>
      </w:r>
    </w:p>
    <w:p w:rsidR="002741AA" w:rsidRPr="002741AA" w:rsidRDefault="002741AA" w:rsidP="002741AA">
      <w:pPr>
        <w:rPr>
          <w:rFonts w:asciiTheme="minorHAnsi" w:eastAsiaTheme="minorHAnsi" w:hAnsiTheme="minorHAnsi" w:cstheme="minorBidi"/>
          <w:sz w:val="24"/>
          <w:szCs w:val="24"/>
        </w:rPr>
        <w:sectPr w:rsidR="002741AA" w:rsidRPr="002741AA">
          <w:pgSz w:w="11906" w:h="16383"/>
          <w:pgMar w:top="1134" w:right="850" w:bottom="1134" w:left="1701" w:header="720" w:footer="720" w:gutter="0"/>
          <w:cols w:space="720"/>
        </w:sectPr>
      </w:pPr>
    </w:p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en-US"/>
        </w:rPr>
      </w:pPr>
      <w:bookmarkStart w:id="5" w:name="block-52761056"/>
      <w:bookmarkEnd w:id="4"/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lastRenderedPageBreak/>
        <w:t xml:space="preserve"> 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en-US"/>
        </w:rPr>
        <w:t xml:space="preserve">ТЕМАТИЧЕСКОЕ ПЛАНИРОВАНИЕ </w:t>
      </w:r>
    </w:p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en-US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en-US"/>
        </w:rPr>
        <w:t xml:space="preserve"> 1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4591"/>
        <w:gridCol w:w="1563"/>
        <w:gridCol w:w="1841"/>
        <w:gridCol w:w="1910"/>
        <w:gridCol w:w="2694"/>
      </w:tblGrid>
      <w:tr w:rsidR="002741AA" w:rsidRPr="002741AA" w:rsidTr="0081441D">
        <w:trPr>
          <w:trHeight w:val="144"/>
          <w:tblCellSpacing w:w="20" w:type="nil"/>
        </w:trPr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8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4470" w:type="dxa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общество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Школа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Школьная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жизнь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Россия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наша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Родина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4470" w:type="dxa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природа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Растительный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мир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4470" w:type="dxa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3.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Правила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безопасной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жизнедеятельности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Режим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дня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школьника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6462" w:type="dxa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</w:tbl>
    <w:p w:rsidR="002741AA" w:rsidRPr="002741AA" w:rsidRDefault="002741AA" w:rsidP="002741AA">
      <w:pPr>
        <w:rPr>
          <w:rFonts w:asciiTheme="minorHAnsi" w:eastAsiaTheme="minorHAnsi" w:hAnsiTheme="minorHAnsi" w:cstheme="minorBidi"/>
          <w:sz w:val="24"/>
          <w:szCs w:val="24"/>
          <w:lang w:val="en-US"/>
        </w:rPr>
        <w:sectPr w:rsidR="002741AA" w:rsidRPr="002741AA" w:rsidSect="0081441D">
          <w:pgSz w:w="16383" w:h="11906" w:orient="landscape"/>
          <w:pgMar w:top="567" w:right="850" w:bottom="426" w:left="1701" w:header="720" w:footer="720" w:gutter="0"/>
          <w:cols w:space="720"/>
        </w:sectPr>
      </w:pPr>
    </w:p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en-US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en-US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общество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Наша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родина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Семья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Родословная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природа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Многообразие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Многообразие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3.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Правила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безопасной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жизнедеятельности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Здоровый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образ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жизни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</w:tbl>
    <w:p w:rsidR="002741AA" w:rsidRPr="0081441D" w:rsidRDefault="002741AA" w:rsidP="002741AA">
      <w:pPr>
        <w:rPr>
          <w:rFonts w:asciiTheme="minorHAnsi" w:eastAsiaTheme="minorHAnsi" w:hAnsiTheme="minorHAnsi" w:cstheme="minorBidi"/>
          <w:sz w:val="24"/>
          <w:szCs w:val="24"/>
        </w:rPr>
        <w:sectPr w:rsidR="002741AA" w:rsidRPr="008144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41AA" w:rsidRPr="002741AA" w:rsidRDefault="002741AA" w:rsidP="0081441D">
      <w:pPr>
        <w:spacing w:after="0"/>
        <w:rPr>
          <w:rFonts w:asciiTheme="minorHAnsi" w:eastAsiaTheme="minorHAnsi" w:hAnsiTheme="minorHAnsi" w:cstheme="minorBidi"/>
          <w:sz w:val="24"/>
          <w:szCs w:val="24"/>
          <w:lang w:val="en-US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en-US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21"/>
        <w:gridCol w:w="1841"/>
        <w:gridCol w:w="1910"/>
        <w:gridCol w:w="3050"/>
      </w:tblGrid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общество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Наша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родина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Российская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Страны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народы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мира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природа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Разнообразие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Разнообразие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Природные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часть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3.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Правила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безопасной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жизнедеятельности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Здоровый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образ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4116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</w:tbl>
    <w:p w:rsidR="002741AA" w:rsidRPr="002741AA" w:rsidRDefault="002741AA" w:rsidP="002741AA">
      <w:pPr>
        <w:rPr>
          <w:rFonts w:asciiTheme="minorHAnsi" w:eastAsiaTheme="minorHAnsi" w:hAnsiTheme="minorHAnsi" w:cstheme="minorBidi"/>
          <w:sz w:val="24"/>
          <w:szCs w:val="24"/>
          <w:lang w:val="en-US"/>
        </w:rPr>
        <w:sectPr w:rsidR="002741AA" w:rsidRPr="00274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en-US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en-US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4441"/>
        <w:gridCol w:w="1587"/>
        <w:gridCol w:w="1841"/>
        <w:gridCol w:w="1910"/>
        <w:gridCol w:w="3063"/>
      </w:tblGrid>
      <w:tr w:rsidR="002741AA" w:rsidRPr="002741AA" w:rsidTr="0081441D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общество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Наша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родина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Российская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природа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Природные и культурные объекты Всемирного наследия.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Экологические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lastRenderedPageBreak/>
              <w:t>Раздел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3.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Правила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безопасной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жизнедеятельности</w:t>
            </w:r>
            <w:proofErr w:type="spellEnd"/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://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/7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2741AA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412850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</w:tbl>
    <w:p w:rsidR="002741AA" w:rsidRPr="002741AA" w:rsidRDefault="002741AA" w:rsidP="002741AA">
      <w:pPr>
        <w:rPr>
          <w:rFonts w:asciiTheme="minorHAnsi" w:eastAsiaTheme="minorHAnsi" w:hAnsiTheme="minorHAnsi" w:cstheme="minorBidi"/>
          <w:sz w:val="24"/>
          <w:szCs w:val="24"/>
          <w:lang w:val="en-US"/>
        </w:rPr>
        <w:sectPr w:rsidR="002741AA" w:rsidRPr="00274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41AA" w:rsidRPr="002741AA" w:rsidRDefault="002741AA" w:rsidP="002741AA">
      <w:pPr>
        <w:rPr>
          <w:rFonts w:asciiTheme="minorHAnsi" w:eastAsiaTheme="minorHAnsi" w:hAnsiTheme="minorHAnsi" w:cstheme="minorBidi"/>
          <w:sz w:val="24"/>
          <w:szCs w:val="24"/>
          <w:lang w:val="en-US"/>
        </w:rPr>
        <w:sectPr w:rsidR="002741AA" w:rsidRPr="00274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</w:rPr>
      </w:pPr>
      <w:bookmarkStart w:id="6" w:name="block-52761060"/>
      <w:bookmarkEnd w:id="5"/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en-US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t xml:space="preserve"> </w:t>
      </w: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en-US"/>
        </w:rPr>
        <w:t xml:space="preserve">1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4361"/>
        <w:gridCol w:w="993"/>
        <w:gridCol w:w="1559"/>
        <w:gridCol w:w="1559"/>
        <w:gridCol w:w="1418"/>
        <w:gridCol w:w="4252"/>
      </w:tblGrid>
      <w:tr w:rsidR="002741AA" w:rsidRPr="002741AA" w:rsidTr="0081441D">
        <w:trPr>
          <w:trHeight w:val="144"/>
          <w:tblCellSpacing w:w="20" w:type="nil"/>
        </w:trPr>
        <w:tc>
          <w:tcPr>
            <w:tcW w:w="7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Cs w:val="24"/>
                <w:lang w:val="en-US"/>
              </w:rPr>
            </w:pPr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 xml:space="preserve">№ п/п </w:t>
            </w:r>
          </w:p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Cs w:val="24"/>
                <w:lang w:val="en-US"/>
              </w:rPr>
            </w:pPr>
          </w:p>
        </w:tc>
        <w:tc>
          <w:tcPr>
            <w:tcW w:w="4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Cs w:val="24"/>
                <w:lang w:val="en-US"/>
              </w:rPr>
            </w:pP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>Тема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>урока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 xml:space="preserve"> </w:t>
            </w:r>
          </w:p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Cs w:val="24"/>
                <w:lang w:val="en-US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2741AA" w:rsidRPr="0081441D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Cs w:val="24"/>
                <w:lang w:val="en-US"/>
              </w:rPr>
            </w:pP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>Количество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Cs w:val="24"/>
                <w:lang w:val="en-US"/>
              </w:rPr>
            </w:pP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>Дата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>изучения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 xml:space="preserve"> </w:t>
            </w:r>
          </w:p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Cs w:val="24"/>
                <w:lang w:val="en-US"/>
              </w:rPr>
            </w:pPr>
          </w:p>
        </w:tc>
        <w:tc>
          <w:tcPr>
            <w:tcW w:w="42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Cs w:val="24"/>
                <w:lang w:val="en-US"/>
              </w:rPr>
            </w:pP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>Электронные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>цифровые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>образовательные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 xml:space="preserve"> </w:t>
            </w: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>ресурсы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Cs w:val="24"/>
                <w:lang w:val="en-US"/>
              </w:rPr>
              <w:t xml:space="preserve"> </w:t>
            </w:r>
          </w:p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Cs w:val="24"/>
                <w:lang w:val="en-US"/>
              </w:rPr>
            </w:pPr>
          </w:p>
        </w:tc>
      </w:tr>
      <w:tr w:rsidR="0081441D" w:rsidRPr="002741AA" w:rsidTr="0081441D">
        <w:trPr>
          <w:trHeight w:val="144"/>
          <w:tblCellSpacing w:w="20" w:type="nil"/>
        </w:trPr>
        <w:tc>
          <w:tcPr>
            <w:tcW w:w="7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3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81441D" w:rsidRDefault="002741AA" w:rsidP="0081441D">
            <w:pPr>
              <w:spacing w:after="0"/>
              <w:rPr>
                <w:rFonts w:asciiTheme="minorHAnsi" w:eastAsiaTheme="minorHAnsi" w:hAnsiTheme="minorHAnsi" w:cstheme="minorBidi"/>
                <w:sz w:val="18"/>
                <w:szCs w:val="24"/>
                <w:lang w:val="en-US"/>
              </w:rPr>
            </w:pP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 w:val="18"/>
                <w:szCs w:val="24"/>
                <w:lang w:val="en-US"/>
              </w:rPr>
              <w:t>Всего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 w:val="18"/>
                <w:szCs w:val="24"/>
                <w:lang w:val="en-US"/>
              </w:rPr>
              <w:t xml:space="preserve"> </w:t>
            </w:r>
          </w:p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18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18"/>
                <w:szCs w:val="24"/>
                <w:lang w:val="en-US"/>
              </w:rPr>
            </w:pP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 w:val="18"/>
                <w:szCs w:val="24"/>
                <w:lang w:val="en-US"/>
              </w:rPr>
              <w:t>Контрольные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 w:val="18"/>
                <w:szCs w:val="24"/>
                <w:lang w:val="en-US"/>
              </w:rPr>
              <w:t>работы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 w:val="18"/>
                <w:szCs w:val="24"/>
                <w:lang w:val="en-US"/>
              </w:rPr>
              <w:t xml:space="preserve"> </w:t>
            </w:r>
          </w:p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18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18"/>
                <w:szCs w:val="24"/>
                <w:lang w:val="en-US"/>
              </w:rPr>
            </w:pP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 w:val="18"/>
                <w:szCs w:val="24"/>
                <w:lang w:val="en-US"/>
              </w:rPr>
              <w:t>Практические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 w:val="18"/>
                <w:szCs w:val="24"/>
                <w:lang w:val="en-US"/>
              </w:rPr>
              <w:t xml:space="preserve"> </w:t>
            </w:r>
            <w:proofErr w:type="spellStart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 w:val="18"/>
                <w:szCs w:val="24"/>
                <w:lang w:val="en-US"/>
              </w:rPr>
              <w:t>работы</w:t>
            </w:r>
            <w:proofErr w:type="spellEnd"/>
            <w:r w:rsidRPr="0081441D">
              <w:rPr>
                <w:rFonts w:ascii="Times New Roman" w:eastAsiaTheme="minorHAnsi" w:hAnsi="Times New Roman" w:cstheme="minorBidi"/>
                <w:b/>
                <w:color w:val="000000"/>
                <w:sz w:val="18"/>
                <w:szCs w:val="24"/>
                <w:lang w:val="en-US"/>
              </w:rPr>
              <w:t xml:space="preserve"> </w:t>
            </w:r>
          </w:p>
          <w:p w:rsidR="002741AA" w:rsidRPr="0081441D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18"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26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Наша страна – Россия, Российская Федерация.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Что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такое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Родина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27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Наша Родина: от края и до края.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Символы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России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28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Народы России. Народов дружная семья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29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Путешествие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родному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краю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30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31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Столица России ‒ Москва. Достопримечательности Москвы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32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Что такое окружающий мир? Что природа даёт человеку?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33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34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Дикорастущие и культурные растения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lastRenderedPageBreak/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35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Явления и объекты неживой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36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Природа и человек. Природные материалы и изделия из них.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Наше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творчество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37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Что мы знаем о растениях? Что общего у разных растений?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38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39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40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Как мы ухаживаем за растениями (практическая работа)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41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42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Лиственные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растения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нашего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края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43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Особенности хвойных растений: узнавание, краткое описание.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Хвойные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растения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нашего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края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44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45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Насекомые: сравнение, краткое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lastRenderedPageBreak/>
              <w:t>описание внешнего вида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lastRenderedPageBreak/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46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47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48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49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50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51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Забота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зверей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своих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детёнышах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52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Знакомься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школы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53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Ты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пешеход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!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54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Знаки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дорожного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движения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55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Моя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малая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родина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56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lastRenderedPageBreak/>
              <w:t>32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Культурные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объекты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родного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края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57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Домашние и дикие животные. Различия в условиях жизни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58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59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Семья – коллектив. Права и обязанности членов семьи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60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Значение природы в жизни людей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61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Поведение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экстремальных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ситуациях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Номера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телефонов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экстренных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служб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62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Наблюдение за погодой. Анализ результатов наблюдений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63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64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65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Резервный урок. Откуда в снежках грязь?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66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Как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живут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растения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67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lastRenderedPageBreak/>
              <w:t>43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68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69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Резервный урок. Откуда берётся и куда девается мусор?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70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Классный коллектив. Мои друзья – одноклассники.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Правила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совместной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71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Учебный класс. Рабочее место школьника.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Режим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учебного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труда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отдыха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72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73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Мир животных. Где живут белые медведи?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74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Мир животных. Где живут слоны?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75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Мир животных. Перелётные и зимующие птицы.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Где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зимуют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птицы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76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77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Труд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людей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родного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края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78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lastRenderedPageBreak/>
              <w:t>54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Семейные поколения. Моя семья в прошлом и настоящем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79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80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Мир животных. Почему мы любим кошек и собак?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81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Прогулки на природе. Правила поведения в природе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82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Зачем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нужна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вежливость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83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84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Правила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поведения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за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столом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8E0423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hyperlink r:id="rId85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sz w:val="24"/>
                  <w:szCs w:val="24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Условия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правила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закаливания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8E0423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hyperlink r:id="rId86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sz w:val="24"/>
                  <w:szCs w:val="24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87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Резервный урок. Зачем люди осваивают космос?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88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lastRenderedPageBreak/>
              <w:t>64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Труд и быт людей в разные времена года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89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Кто заботится о домашних животных. Профессии людей, которые заботятся о животных.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Мои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домашние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питомцы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90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81441D" w:rsidRPr="008E0423" w:rsidTr="0081441D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Резервный урок. Повторение изученного в 1 классе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tcMar>
              <w:top w:w="50" w:type="dxa"/>
              <w:left w:w="100" w:type="dxa"/>
            </w:tcMar>
          </w:tcPr>
          <w:p w:rsidR="002741AA" w:rsidRPr="002741AA" w:rsidRDefault="008E0423" w:rsidP="002741AA">
            <w:pPr>
              <w:rPr>
                <w:rFonts w:asciiTheme="minorHAnsi" w:eastAsiaTheme="minorHAnsi" w:hAnsiTheme="minorHAnsi" w:cstheme="minorBidi"/>
                <w:lang w:val="en-US"/>
              </w:rPr>
            </w:pPr>
            <w:hyperlink r:id="rId91" w:history="1">
              <w:r w:rsidR="002741AA" w:rsidRPr="002741AA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  <w:lang w:val="en-US"/>
                </w:rPr>
                <w:t>https://uchi.ru/teachers/lk/subjects/rus</w:t>
              </w:r>
            </w:hyperlink>
          </w:p>
        </w:tc>
      </w:tr>
      <w:tr w:rsidR="002741AA" w:rsidRPr="002741AA" w:rsidTr="0081441D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66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13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</w:p>
        </w:tc>
      </w:tr>
    </w:tbl>
    <w:p w:rsidR="002741AA" w:rsidRPr="002741AA" w:rsidRDefault="002741AA" w:rsidP="002741AA">
      <w:pPr>
        <w:rPr>
          <w:rFonts w:asciiTheme="minorHAnsi" w:eastAsiaTheme="minorHAnsi" w:hAnsiTheme="minorHAnsi" w:cstheme="minorBidi"/>
          <w:sz w:val="24"/>
          <w:szCs w:val="24"/>
          <w:lang w:val="en-US"/>
        </w:rPr>
        <w:sectPr w:rsidR="002741AA" w:rsidRPr="00274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41AA" w:rsidRPr="002741AA" w:rsidRDefault="002741AA" w:rsidP="002741AA">
      <w:pPr>
        <w:spacing w:before="199" w:after="199" w:line="336" w:lineRule="auto"/>
        <w:ind w:left="120"/>
        <w:rPr>
          <w:rFonts w:asciiTheme="minorHAnsi" w:eastAsiaTheme="minorHAnsi" w:hAnsiTheme="minorHAnsi" w:cstheme="minorBidi"/>
          <w:sz w:val="24"/>
          <w:szCs w:val="24"/>
        </w:rPr>
      </w:pPr>
      <w:bookmarkStart w:id="7" w:name="block-52761061"/>
      <w:bookmarkEnd w:id="6"/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</w:rPr>
        <w:lastRenderedPageBreak/>
        <w:t xml:space="preserve">ПРОВЕРЯЕМЫЕ ТРЕБОВАНИЯ К РЕЗУЛЬТАТАМ ОСВОЕНИЯ ОСНОВНОЙ </w:t>
      </w:r>
    </w:p>
    <w:p w:rsidR="002741AA" w:rsidRPr="002741AA" w:rsidRDefault="002741AA" w:rsidP="002741AA">
      <w:pPr>
        <w:spacing w:before="199" w:after="199"/>
        <w:ind w:left="120"/>
        <w:rPr>
          <w:rFonts w:asciiTheme="minorHAnsi" w:eastAsiaTheme="minorHAnsi" w:hAnsiTheme="minorHAnsi" w:cstheme="minorBidi"/>
          <w:sz w:val="24"/>
          <w:szCs w:val="24"/>
          <w:lang w:val="en-US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en-US"/>
        </w:rPr>
        <w:t>ОБРАЗОВАТЕЛЬНОЙ ПРОГРАММЫ</w:t>
      </w:r>
    </w:p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  <w:sz w:val="24"/>
          <w:szCs w:val="24"/>
          <w:lang w:val="en-US"/>
        </w:rPr>
      </w:pPr>
    </w:p>
    <w:p w:rsidR="002741AA" w:rsidRPr="002741AA" w:rsidRDefault="002741AA" w:rsidP="002741AA">
      <w:pPr>
        <w:spacing w:before="199" w:after="199"/>
        <w:ind w:left="120"/>
        <w:rPr>
          <w:rFonts w:asciiTheme="minorHAnsi" w:eastAsiaTheme="minorHAnsi" w:hAnsiTheme="minorHAnsi" w:cstheme="minorBidi"/>
          <w:sz w:val="24"/>
          <w:szCs w:val="24"/>
          <w:lang w:val="en-US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4"/>
          <w:szCs w:val="24"/>
          <w:lang w:val="en-US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272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Код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проверяемого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>результата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272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36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общество</w:t>
            </w:r>
            <w:proofErr w:type="spellEnd"/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воспроизводить название своего населённого пункта, региона, страны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36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Человек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природа</w:t>
            </w:r>
            <w:proofErr w:type="spellEnd"/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 xml:space="preserve">проводить, соблюдая правила безопасного труда, несложные групповые и индивидуальные наблюдения (в том числе за </w:t>
            </w: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lastRenderedPageBreak/>
              <w:t>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/>
              <w:ind w:left="365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Правила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безопасной</w:t>
            </w:r>
            <w:proofErr w:type="spellEnd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жизнедеятельности</w:t>
            </w:r>
            <w:proofErr w:type="spellEnd"/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соблюдать правила здорового питания и личной гигиены;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2741AA" w:rsidRPr="002741AA" w:rsidTr="0081441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val="en-US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2741AA" w:rsidRPr="002741AA" w:rsidRDefault="002741AA" w:rsidP="002741AA">
            <w:pPr>
              <w:spacing w:after="0" w:line="336" w:lineRule="auto"/>
              <w:ind w:left="365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2741AA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</w:rPr>
      </w:pPr>
    </w:p>
    <w:p w:rsidR="002741AA" w:rsidRPr="002741AA" w:rsidRDefault="002741AA" w:rsidP="002741AA">
      <w:pPr>
        <w:rPr>
          <w:rFonts w:asciiTheme="minorHAnsi" w:eastAsiaTheme="minorHAnsi" w:hAnsiTheme="minorHAnsi" w:cstheme="minorBidi"/>
        </w:rPr>
        <w:sectPr w:rsidR="002741AA" w:rsidRPr="002741AA">
          <w:pgSz w:w="11906" w:h="16383"/>
          <w:pgMar w:top="1134" w:right="850" w:bottom="1134" w:left="1701" w:header="720" w:footer="720" w:gutter="0"/>
          <w:cols w:space="720"/>
        </w:sectPr>
      </w:pPr>
      <w:bookmarkStart w:id="8" w:name="block-52761062"/>
      <w:bookmarkEnd w:id="7"/>
    </w:p>
    <w:bookmarkEnd w:id="8"/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741AA" w:rsidRPr="002741AA" w:rsidRDefault="002741AA" w:rsidP="002741AA">
      <w:pPr>
        <w:spacing w:after="0" w:line="480" w:lineRule="auto"/>
        <w:ind w:left="120"/>
        <w:rPr>
          <w:rFonts w:asciiTheme="minorHAnsi" w:eastAsiaTheme="minorHAnsi" w:hAnsiTheme="minorHAnsi" w:cstheme="minorBidi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8"/>
        </w:rPr>
        <w:t>ОБЯЗАТЕЛЬНЫЕ УЧЕБНЫЕ МАТЕРИАЛЫ ДЛЯ УЧЕНИКА</w:t>
      </w:r>
    </w:p>
    <w:p w:rsidR="002741AA" w:rsidRPr="002741AA" w:rsidRDefault="002741AA" w:rsidP="002741AA">
      <w:pPr>
        <w:spacing w:after="0" w:line="480" w:lineRule="auto"/>
        <w:ind w:left="120"/>
        <w:rPr>
          <w:rFonts w:asciiTheme="minorHAnsi" w:eastAsiaTheme="minorHAnsi" w:hAnsiTheme="minorHAnsi" w:cstheme="minorBidi"/>
        </w:rPr>
      </w:pPr>
      <w:bookmarkStart w:id="9" w:name="7242d94d-e1f1-4df7-9b61-f04a247942f3"/>
      <w:r w:rsidRPr="002741AA">
        <w:rPr>
          <w:rFonts w:ascii="Times New Roman" w:eastAsiaTheme="minorHAnsi" w:hAnsi="Times New Roman" w:cstheme="minorBidi"/>
          <w:color w:val="000000"/>
          <w:sz w:val="28"/>
        </w:rPr>
        <w:t>• Окружающий мир: 1-й класс: учебник: в 2 частях; 16-е издание, переработанное Плешаков А.А. Акционерное общество «Издательство «Просвещение»</w:t>
      </w:r>
      <w:bookmarkEnd w:id="9"/>
    </w:p>
    <w:p w:rsidR="002741AA" w:rsidRPr="002741AA" w:rsidRDefault="002741AA" w:rsidP="002741AA">
      <w:pPr>
        <w:spacing w:after="0" w:line="480" w:lineRule="auto"/>
        <w:ind w:left="120"/>
        <w:rPr>
          <w:rFonts w:asciiTheme="minorHAnsi" w:eastAsiaTheme="minorHAnsi" w:hAnsiTheme="minorHAnsi" w:cstheme="minorBidi"/>
        </w:rPr>
      </w:pPr>
    </w:p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</w:rPr>
      </w:pPr>
    </w:p>
    <w:p w:rsidR="002741AA" w:rsidRPr="002741AA" w:rsidRDefault="002741AA" w:rsidP="002741AA">
      <w:pPr>
        <w:spacing w:after="0" w:line="480" w:lineRule="auto"/>
        <w:ind w:left="120"/>
        <w:rPr>
          <w:rFonts w:asciiTheme="minorHAnsi" w:eastAsiaTheme="minorHAnsi" w:hAnsiTheme="minorHAnsi" w:cstheme="minorBidi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8"/>
        </w:rPr>
        <w:t>МЕТОДИЧЕСКИЕ МАТЕРИАЛЫ ДЛЯ УЧИТЕЛЯ</w:t>
      </w:r>
    </w:p>
    <w:p w:rsidR="002741AA" w:rsidRPr="002741AA" w:rsidRDefault="002741AA" w:rsidP="002741AA">
      <w:pPr>
        <w:spacing w:after="0" w:line="480" w:lineRule="auto"/>
        <w:ind w:left="120"/>
        <w:rPr>
          <w:rFonts w:asciiTheme="minorHAnsi" w:eastAsiaTheme="minorHAnsi" w:hAnsiTheme="minorHAnsi" w:cstheme="minorBidi"/>
        </w:rPr>
      </w:pPr>
    </w:p>
    <w:p w:rsidR="002741AA" w:rsidRPr="002741AA" w:rsidRDefault="002741AA" w:rsidP="002741AA">
      <w:pPr>
        <w:spacing w:after="0"/>
        <w:ind w:left="120"/>
        <w:rPr>
          <w:rFonts w:asciiTheme="minorHAnsi" w:eastAsiaTheme="minorHAnsi" w:hAnsiTheme="minorHAnsi" w:cstheme="minorBidi"/>
        </w:rPr>
      </w:pPr>
    </w:p>
    <w:p w:rsidR="002741AA" w:rsidRPr="002741AA" w:rsidRDefault="002741AA" w:rsidP="002741AA">
      <w:pPr>
        <w:spacing w:after="0" w:line="480" w:lineRule="auto"/>
        <w:ind w:left="120"/>
        <w:rPr>
          <w:rFonts w:asciiTheme="minorHAnsi" w:eastAsiaTheme="minorHAnsi" w:hAnsiTheme="minorHAnsi" w:cstheme="minorBidi"/>
        </w:rPr>
      </w:pPr>
      <w:r w:rsidRPr="002741AA">
        <w:rPr>
          <w:rFonts w:ascii="Times New Roman" w:eastAsiaTheme="minorHAnsi" w:hAnsi="Times New Roman" w:cstheme="minorBidi"/>
          <w:b/>
          <w:color w:val="000000"/>
          <w:sz w:val="28"/>
        </w:rPr>
        <w:t>ЦИФРОВЫЕ ОБРАЗОВАТЕЛЬНЫЕ РЕСУРСЫ И РЕСУРСЫ СЕТИ ИНТЕРНЕТ</w:t>
      </w:r>
    </w:p>
    <w:p w:rsidR="002741AA" w:rsidRPr="002741AA" w:rsidRDefault="002741AA" w:rsidP="002741AA">
      <w:pPr>
        <w:spacing w:after="0" w:line="480" w:lineRule="auto"/>
        <w:ind w:left="120"/>
        <w:rPr>
          <w:rFonts w:asciiTheme="minorHAnsi" w:eastAsiaTheme="minorHAnsi" w:hAnsiTheme="minorHAnsi" w:cstheme="minorBidi"/>
        </w:rPr>
      </w:pPr>
    </w:p>
    <w:p w:rsidR="002741AA" w:rsidRDefault="002741AA"/>
    <w:sectPr w:rsidR="00274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63F60"/>
    <w:multiLevelType w:val="multilevel"/>
    <w:tmpl w:val="20C80C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C37639"/>
    <w:multiLevelType w:val="multilevel"/>
    <w:tmpl w:val="576A161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E918D4"/>
    <w:multiLevelType w:val="multilevel"/>
    <w:tmpl w:val="7BAC06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F07"/>
    <w:rsid w:val="00167227"/>
    <w:rsid w:val="002741AA"/>
    <w:rsid w:val="006E2F07"/>
    <w:rsid w:val="0081441D"/>
    <w:rsid w:val="008E0423"/>
    <w:rsid w:val="00B8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6181A6-45C5-4C3B-A20A-4283B1E8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1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741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741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41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741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41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741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741A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741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2741AA"/>
  </w:style>
  <w:style w:type="paragraph" w:styleId="a3">
    <w:name w:val="header"/>
    <w:basedOn w:val="a"/>
    <w:link w:val="a4"/>
    <w:uiPriority w:val="99"/>
    <w:unhideWhenUsed/>
    <w:rsid w:val="002741A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2741AA"/>
    <w:rPr>
      <w:lang w:val="en-US"/>
    </w:rPr>
  </w:style>
  <w:style w:type="paragraph" w:styleId="a5">
    <w:name w:val="Normal Indent"/>
    <w:basedOn w:val="a"/>
    <w:uiPriority w:val="99"/>
    <w:unhideWhenUsed/>
    <w:rsid w:val="002741AA"/>
    <w:pPr>
      <w:ind w:left="720"/>
    </w:pPr>
    <w:rPr>
      <w:rFonts w:asciiTheme="minorHAnsi" w:eastAsiaTheme="minorHAnsi" w:hAnsiTheme="minorHAnsi" w:cstheme="minorBidi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2741A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2741A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741A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2741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741AA"/>
    <w:rPr>
      <w:i/>
      <w:iCs/>
    </w:rPr>
  </w:style>
  <w:style w:type="character" w:styleId="ab">
    <w:name w:val="Hyperlink"/>
    <w:basedOn w:val="a0"/>
    <w:uiPriority w:val="99"/>
    <w:unhideWhenUsed/>
    <w:rsid w:val="002741A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741A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741AA"/>
    <w:pPr>
      <w:spacing w:line="240" w:lineRule="auto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2741AA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741A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uchi.ru/teachers/lk/subjects/rus" TargetMode="External"/><Relationship Id="rId39" Type="http://schemas.openxmlformats.org/officeDocument/2006/relationships/hyperlink" Target="https://uchi.ru/teachers/lk/subjects/rus" TargetMode="External"/><Relationship Id="rId21" Type="http://schemas.openxmlformats.org/officeDocument/2006/relationships/hyperlink" Target="https://m.edsoo.ru/7f412850" TargetMode="External"/><Relationship Id="rId34" Type="http://schemas.openxmlformats.org/officeDocument/2006/relationships/hyperlink" Target="https://uchi.ru/teachers/lk/subjects/rus" TargetMode="External"/><Relationship Id="rId42" Type="http://schemas.openxmlformats.org/officeDocument/2006/relationships/hyperlink" Target="https://uchi.ru/teachers/lk/subjects/rus" TargetMode="External"/><Relationship Id="rId47" Type="http://schemas.openxmlformats.org/officeDocument/2006/relationships/hyperlink" Target="https://uchi.ru/teachers/lk/subjects/rus" TargetMode="External"/><Relationship Id="rId50" Type="http://schemas.openxmlformats.org/officeDocument/2006/relationships/hyperlink" Target="https://uchi.ru/teachers/lk/subjects/rus" TargetMode="External"/><Relationship Id="rId55" Type="http://schemas.openxmlformats.org/officeDocument/2006/relationships/hyperlink" Target="https://uchi.ru/teachers/lk/subjects/rus" TargetMode="External"/><Relationship Id="rId63" Type="http://schemas.openxmlformats.org/officeDocument/2006/relationships/hyperlink" Target="https://uchi.ru/teachers/lk/subjects/rus" TargetMode="External"/><Relationship Id="rId68" Type="http://schemas.openxmlformats.org/officeDocument/2006/relationships/hyperlink" Target="https://uchi.ru/teachers/lk/subjects/rus" TargetMode="External"/><Relationship Id="rId76" Type="http://schemas.openxmlformats.org/officeDocument/2006/relationships/hyperlink" Target="https://uchi.ru/teachers/lk/subjects/rus" TargetMode="External"/><Relationship Id="rId84" Type="http://schemas.openxmlformats.org/officeDocument/2006/relationships/hyperlink" Target="https://uchi.ru/teachers/lk/subjects/rus" TargetMode="External"/><Relationship Id="rId89" Type="http://schemas.openxmlformats.org/officeDocument/2006/relationships/hyperlink" Target="https://uchi.ru/teachers/lk/subjects/rus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uchi.ru/teachers/lk/subjects/rus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uchi.ru/teachers/lk/subjects/rus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uchi.ru/teachers/lk/subjects/rus" TargetMode="External"/><Relationship Id="rId37" Type="http://schemas.openxmlformats.org/officeDocument/2006/relationships/hyperlink" Target="https://uchi.ru/teachers/lk/subjects/rus" TargetMode="External"/><Relationship Id="rId40" Type="http://schemas.openxmlformats.org/officeDocument/2006/relationships/hyperlink" Target="https://uchi.ru/teachers/lk/subjects/rus" TargetMode="External"/><Relationship Id="rId45" Type="http://schemas.openxmlformats.org/officeDocument/2006/relationships/hyperlink" Target="https://uchi.ru/teachers/lk/subjects/rus" TargetMode="External"/><Relationship Id="rId53" Type="http://schemas.openxmlformats.org/officeDocument/2006/relationships/hyperlink" Target="https://uchi.ru/teachers/lk/subjects/rus" TargetMode="External"/><Relationship Id="rId58" Type="http://schemas.openxmlformats.org/officeDocument/2006/relationships/hyperlink" Target="https://uchi.ru/teachers/lk/subjects/rus" TargetMode="External"/><Relationship Id="rId66" Type="http://schemas.openxmlformats.org/officeDocument/2006/relationships/hyperlink" Target="https://uchi.ru/teachers/lk/subjects/rus" TargetMode="External"/><Relationship Id="rId74" Type="http://schemas.openxmlformats.org/officeDocument/2006/relationships/hyperlink" Target="https://uchi.ru/teachers/lk/subjects/rus" TargetMode="External"/><Relationship Id="rId79" Type="http://schemas.openxmlformats.org/officeDocument/2006/relationships/hyperlink" Target="https://uchi.ru/teachers/lk/subjects/rus" TargetMode="External"/><Relationship Id="rId87" Type="http://schemas.openxmlformats.org/officeDocument/2006/relationships/hyperlink" Target="https://uchi.ru/teachers/lk/subjects/rus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uchi.ru/teachers/lk/subjects/rus" TargetMode="External"/><Relationship Id="rId82" Type="http://schemas.openxmlformats.org/officeDocument/2006/relationships/hyperlink" Target="https://uchi.ru/teachers/lk/subjects/rus" TargetMode="External"/><Relationship Id="rId90" Type="http://schemas.openxmlformats.org/officeDocument/2006/relationships/hyperlink" Target="https://uchi.ru/teachers/lk/subjects/rus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uchi.ru/teachers/lk/subjects/rus" TargetMode="External"/><Relationship Id="rId30" Type="http://schemas.openxmlformats.org/officeDocument/2006/relationships/hyperlink" Target="https://uchi.ru/teachers/lk/subjects/rus" TargetMode="External"/><Relationship Id="rId35" Type="http://schemas.openxmlformats.org/officeDocument/2006/relationships/hyperlink" Target="https://uchi.ru/teachers/lk/subjects/rus" TargetMode="External"/><Relationship Id="rId43" Type="http://schemas.openxmlformats.org/officeDocument/2006/relationships/hyperlink" Target="https://uchi.ru/teachers/lk/subjects/rus" TargetMode="External"/><Relationship Id="rId48" Type="http://schemas.openxmlformats.org/officeDocument/2006/relationships/hyperlink" Target="https://uchi.ru/teachers/lk/subjects/rus" TargetMode="External"/><Relationship Id="rId56" Type="http://schemas.openxmlformats.org/officeDocument/2006/relationships/hyperlink" Target="https://uchi.ru/teachers/lk/subjects/rus" TargetMode="External"/><Relationship Id="rId64" Type="http://schemas.openxmlformats.org/officeDocument/2006/relationships/hyperlink" Target="https://uchi.ru/teachers/lk/subjects/rus" TargetMode="External"/><Relationship Id="rId69" Type="http://schemas.openxmlformats.org/officeDocument/2006/relationships/hyperlink" Target="https://uchi.ru/teachers/lk/subjects/rus" TargetMode="External"/><Relationship Id="rId77" Type="http://schemas.openxmlformats.org/officeDocument/2006/relationships/hyperlink" Target="https://uchi.ru/teachers/lk/subjects/rus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uchi.ru/teachers/lk/subjects/rus" TargetMode="External"/><Relationship Id="rId72" Type="http://schemas.openxmlformats.org/officeDocument/2006/relationships/hyperlink" Target="https://uchi.ru/teachers/lk/subjects/rus" TargetMode="External"/><Relationship Id="rId80" Type="http://schemas.openxmlformats.org/officeDocument/2006/relationships/hyperlink" Target="https://uchi.ru/teachers/lk/subjects/rus" TargetMode="External"/><Relationship Id="rId85" Type="http://schemas.openxmlformats.org/officeDocument/2006/relationships/hyperlink" Target="https://uchi.ru/teachers/lk/subjects/rus" TargetMode="External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uchi.ru/teachers/lk/subjects/rus" TargetMode="External"/><Relationship Id="rId38" Type="http://schemas.openxmlformats.org/officeDocument/2006/relationships/hyperlink" Target="https://uchi.ru/teachers/lk/subjects/rus" TargetMode="External"/><Relationship Id="rId46" Type="http://schemas.openxmlformats.org/officeDocument/2006/relationships/hyperlink" Target="https://uchi.ru/teachers/lk/subjects/rus" TargetMode="External"/><Relationship Id="rId59" Type="http://schemas.openxmlformats.org/officeDocument/2006/relationships/hyperlink" Target="https://uchi.ru/teachers/lk/subjects/rus" TargetMode="External"/><Relationship Id="rId67" Type="http://schemas.openxmlformats.org/officeDocument/2006/relationships/hyperlink" Target="https://uchi.ru/teachers/lk/subjects/rus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uchi.ru/teachers/lk/subjects/rus" TargetMode="External"/><Relationship Id="rId54" Type="http://schemas.openxmlformats.org/officeDocument/2006/relationships/hyperlink" Target="https://uchi.ru/teachers/lk/subjects/rus" TargetMode="External"/><Relationship Id="rId62" Type="http://schemas.openxmlformats.org/officeDocument/2006/relationships/hyperlink" Target="https://uchi.ru/teachers/lk/subjects/rus" TargetMode="External"/><Relationship Id="rId70" Type="http://schemas.openxmlformats.org/officeDocument/2006/relationships/hyperlink" Target="https://uchi.ru/teachers/lk/subjects/rus" TargetMode="External"/><Relationship Id="rId75" Type="http://schemas.openxmlformats.org/officeDocument/2006/relationships/hyperlink" Target="https://uchi.ru/teachers/lk/subjects/rus" TargetMode="External"/><Relationship Id="rId83" Type="http://schemas.openxmlformats.org/officeDocument/2006/relationships/hyperlink" Target="https://uchi.ru/teachers/lk/subjects/rus" TargetMode="External"/><Relationship Id="rId88" Type="http://schemas.openxmlformats.org/officeDocument/2006/relationships/hyperlink" Target="https://uchi.ru/teachers/lk/subjects/rus" TargetMode="External"/><Relationship Id="rId91" Type="http://schemas.openxmlformats.org/officeDocument/2006/relationships/hyperlink" Target="https://uchi.ru/teachers/lk/subjects/ru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uchi.ru/teachers/lk/subjects/rus" TargetMode="External"/><Relationship Id="rId36" Type="http://schemas.openxmlformats.org/officeDocument/2006/relationships/hyperlink" Target="https://uchi.ru/teachers/lk/subjects/rus" TargetMode="External"/><Relationship Id="rId49" Type="http://schemas.openxmlformats.org/officeDocument/2006/relationships/hyperlink" Target="https://uchi.ru/teachers/lk/subjects/rus" TargetMode="External"/><Relationship Id="rId57" Type="http://schemas.openxmlformats.org/officeDocument/2006/relationships/hyperlink" Target="https://uchi.ru/teachers/lk/subjects/rus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uchi.ru/teachers/lk/subjects/rus" TargetMode="External"/><Relationship Id="rId44" Type="http://schemas.openxmlformats.org/officeDocument/2006/relationships/hyperlink" Target="https://uchi.ru/teachers/lk/subjects/rus" TargetMode="External"/><Relationship Id="rId52" Type="http://schemas.openxmlformats.org/officeDocument/2006/relationships/hyperlink" Target="https://uchi.ru/teachers/lk/subjects/rus" TargetMode="External"/><Relationship Id="rId60" Type="http://schemas.openxmlformats.org/officeDocument/2006/relationships/hyperlink" Target="https://uchi.ru/teachers/lk/subjects/rus" TargetMode="External"/><Relationship Id="rId65" Type="http://schemas.openxmlformats.org/officeDocument/2006/relationships/hyperlink" Target="https://uchi.ru/teachers/lk/subjects/rus" TargetMode="External"/><Relationship Id="rId73" Type="http://schemas.openxmlformats.org/officeDocument/2006/relationships/hyperlink" Target="https://uchi.ru/teachers/lk/subjects/rus" TargetMode="External"/><Relationship Id="rId78" Type="http://schemas.openxmlformats.org/officeDocument/2006/relationships/hyperlink" Target="https://uchi.ru/teachers/lk/subjects/rus" TargetMode="External"/><Relationship Id="rId81" Type="http://schemas.openxmlformats.org/officeDocument/2006/relationships/hyperlink" Target="https://uchi.ru/teachers/lk/subjects/rus" TargetMode="External"/><Relationship Id="rId86" Type="http://schemas.openxmlformats.org/officeDocument/2006/relationships/hyperlink" Target="https://uchi.ru/teachers/lk/subjects/r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39</Pages>
  <Words>10251</Words>
  <Characters>58434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Виктория</cp:lastModifiedBy>
  <cp:revision>4</cp:revision>
  <cp:lastPrinted>2025-09-16T11:47:00Z</cp:lastPrinted>
  <dcterms:created xsi:type="dcterms:W3CDTF">2025-09-14T17:24:00Z</dcterms:created>
  <dcterms:modified xsi:type="dcterms:W3CDTF">2025-09-16T15:44:00Z</dcterms:modified>
</cp:coreProperties>
</file>